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E6" w:rsidRPr="009F73AA" w:rsidRDefault="00D95CE6" w:rsidP="00D95CE6">
      <w:pPr>
        <w:pStyle w:val="a3"/>
        <w:tabs>
          <w:tab w:val="left" w:pos="173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6498420"/>
      <w:bookmarkStart w:id="1" w:name="_GoBack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โครงการสอน</w:t>
      </w:r>
    </w:p>
    <w:p w:rsidR="00D95CE6" w:rsidRPr="009F73AA" w:rsidRDefault="00D95CE6" w:rsidP="00D95CE6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สาระสุขศึกษาและพลศึกษา</w:t>
      </w:r>
    </w:p>
    <w:p w:rsidR="00D95CE6" w:rsidRPr="009F73AA" w:rsidRDefault="00D95CE6" w:rsidP="00D95CE6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วิชาสุขศึกษา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ชั้นประถมศึกษาปีที่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1             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 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คาบ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</w:p>
    <w:p w:rsidR="00D95CE6" w:rsidRPr="009F73AA" w:rsidRDefault="00D95CE6" w:rsidP="00D95CE6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20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สัปดาห์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</w:t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ภาคเรียนที่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 xml:space="preserve"> 1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73AA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957FD" w:rsidRPr="00D95CE6" w:rsidRDefault="00D95CE6" w:rsidP="00A957FD">
      <w:pPr>
        <w:pStyle w:val="a3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ครูผู้สอน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นาย</w:t>
      </w:r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รส สารานพกุล</w:t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9F73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ปีการศึกษา 2567</w:t>
      </w:r>
      <w:r w:rsidR="00A957FD" w:rsidRPr="00EF0318">
        <w:rPr>
          <w:rFonts w:ascii="TH SarabunPSK" w:hAnsi="TH SarabunPSK" w:cs="TH SarabunPSK"/>
          <w:b/>
          <w:bCs/>
          <w:sz w:val="36"/>
          <w:szCs w:val="36"/>
        </w:rPr>
        <w:tab/>
      </w:r>
      <w:bookmarkEnd w:id="0"/>
      <w:bookmarkEnd w:id="1"/>
      <w:r w:rsidR="00A957FD" w:rsidRPr="00EF0318">
        <w:rPr>
          <w:rFonts w:ascii="TH SarabunPSK" w:hAnsi="TH SarabunPSK" w:cs="TH SarabunPSK"/>
          <w:b/>
          <w:bCs/>
          <w:sz w:val="36"/>
          <w:szCs w:val="36"/>
        </w:rPr>
        <w:tab/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4449"/>
        <w:gridCol w:w="1559"/>
        <w:gridCol w:w="1560"/>
        <w:gridCol w:w="1072"/>
      </w:tblGrid>
      <w:tr w:rsidR="00A957FD" w:rsidRPr="0030529B" w:rsidTr="00EB5234">
        <w:tc>
          <w:tcPr>
            <w:tcW w:w="1080" w:type="dxa"/>
            <w:vAlign w:val="center"/>
          </w:tcPr>
          <w:p w:rsidR="00A957FD" w:rsidRPr="0030529B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หน่วยที่</w:t>
            </w:r>
          </w:p>
        </w:tc>
        <w:tc>
          <w:tcPr>
            <w:tcW w:w="4449" w:type="dxa"/>
            <w:vAlign w:val="center"/>
          </w:tcPr>
          <w:p w:rsidR="00A957FD" w:rsidRPr="0030529B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559" w:type="dxa"/>
            <w:vAlign w:val="center"/>
          </w:tcPr>
          <w:p w:rsidR="00A957FD" w:rsidRPr="0030529B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สัปดาห์</w:t>
            </w:r>
          </w:p>
        </w:tc>
        <w:tc>
          <w:tcPr>
            <w:tcW w:w="1560" w:type="dxa"/>
            <w:vAlign w:val="center"/>
          </w:tcPr>
          <w:p w:rsidR="00A957FD" w:rsidRPr="0030529B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จำนวนคาบ</w:t>
            </w:r>
          </w:p>
        </w:tc>
        <w:tc>
          <w:tcPr>
            <w:tcW w:w="1072" w:type="dxa"/>
            <w:vAlign w:val="center"/>
          </w:tcPr>
          <w:p w:rsidR="00A957FD" w:rsidRPr="0030529B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0529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หมายเหตุ</w:t>
            </w:r>
          </w:p>
        </w:tc>
      </w:tr>
      <w:tr w:rsidR="00A957FD" w:rsidRPr="00EF0318" w:rsidTr="00EB5234">
        <w:tc>
          <w:tcPr>
            <w:tcW w:w="1080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4449" w:type="dxa"/>
            <w:vAlign w:val="center"/>
          </w:tcPr>
          <w:p w:rsidR="00A957FD" w:rsidRPr="0030529B" w:rsidRDefault="00A957FD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30529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อวัยวะภายนอก</w:t>
            </w:r>
          </w:p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1.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ลักษณะและหน้าที่ของอวัยวะภายนอก</w:t>
            </w:r>
          </w:p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การดูแลรักษาอวัยวะภายนอกอย่างถูกวิธี</w:t>
            </w:r>
          </w:p>
        </w:tc>
        <w:tc>
          <w:tcPr>
            <w:tcW w:w="1559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1 - 7</w:t>
            </w:r>
          </w:p>
        </w:tc>
        <w:tc>
          <w:tcPr>
            <w:tcW w:w="1560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1072" w:type="dxa"/>
            <w:vAlign w:val="center"/>
          </w:tcPr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957FD" w:rsidRPr="00EF0318" w:rsidTr="00EB5234">
        <w:tc>
          <w:tcPr>
            <w:tcW w:w="1080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4449" w:type="dxa"/>
            <w:vAlign w:val="center"/>
          </w:tcPr>
          <w:p w:rsidR="00A957FD" w:rsidRPr="0030529B" w:rsidRDefault="00A957FD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 w:rsidRPr="0030529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ความรักและความผูกพันในครอบครัว</w:t>
            </w:r>
          </w:p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สมาชิกในครอบครัวและความรักความผูกพันของสมาชิกที่มีต่อกัน</w:t>
            </w:r>
          </w:p>
        </w:tc>
        <w:tc>
          <w:tcPr>
            <w:tcW w:w="1559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8 - 13</w:t>
            </w:r>
          </w:p>
        </w:tc>
        <w:tc>
          <w:tcPr>
            <w:tcW w:w="1560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6</w:t>
            </w:r>
          </w:p>
        </w:tc>
        <w:tc>
          <w:tcPr>
            <w:tcW w:w="1072" w:type="dxa"/>
            <w:vAlign w:val="center"/>
          </w:tcPr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A957FD" w:rsidRPr="00EF0318" w:rsidTr="00EB5234">
        <w:tc>
          <w:tcPr>
            <w:tcW w:w="1080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4449" w:type="dxa"/>
            <w:vAlign w:val="center"/>
          </w:tcPr>
          <w:p w:rsidR="002C635B" w:rsidRDefault="002C635B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ลักษณะทางเพศและความภาคภูมิใจ</w:t>
            </w:r>
          </w:p>
          <w:p w:rsidR="002C635B" w:rsidRDefault="002C635B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  <w:lang w:bidi="th-TH"/>
              </w:rPr>
              <w:t>ในตนเอง</w:t>
            </w:r>
          </w:p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1. </w:t>
            </w:r>
            <w:r w:rsidR="002C635B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เพศและการแสดงออกทางเพศ</w:t>
            </w:r>
          </w:p>
          <w:p w:rsidR="002C635B" w:rsidRDefault="00A957FD" w:rsidP="002C635B">
            <w:pPr>
              <w:pStyle w:val="a3"/>
              <w:rPr>
                <w:rFonts w:ascii="TH SarabunPSK" w:hAnsi="TH SarabunPSK" w:cs="TH SarabunPSK"/>
                <w:sz w:val="36"/>
                <w:szCs w:val="36"/>
                <w:lang w:bidi="th-TH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2. </w:t>
            </w:r>
            <w:r w:rsidR="002C635B"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จุดเด่นจุดด้อยและความภาคภูมิใจ</w:t>
            </w:r>
          </w:p>
          <w:p w:rsidR="00A957FD" w:rsidRPr="00EF0318" w:rsidRDefault="002C635B" w:rsidP="002C635B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  <w:lang w:bidi="th-TH"/>
              </w:rPr>
              <w:t>ในตนเอง</w:t>
            </w:r>
          </w:p>
        </w:tc>
        <w:tc>
          <w:tcPr>
            <w:tcW w:w="1559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14- 20</w:t>
            </w:r>
          </w:p>
        </w:tc>
        <w:tc>
          <w:tcPr>
            <w:tcW w:w="1560" w:type="dxa"/>
            <w:vAlign w:val="center"/>
          </w:tcPr>
          <w:p w:rsidR="00A957FD" w:rsidRPr="00EF0318" w:rsidRDefault="00A957FD" w:rsidP="00EB5234">
            <w:pPr>
              <w:pStyle w:val="a3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F0318">
              <w:rPr>
                <w:rFonts w:ascii="TH SarabunPSK" w:hAnsi="TH SarabunPSK" w:cs="TH SarabunPSK"/>
                <w:sz w:val="36"/>
                <w:szCs w:val="36"/>
                <w:cs/>
              </w:rPr>
              <w:t>7</w:t>
            </w:r>
          </w:p>
        </w:tc>
        <w:tc>
          <w:tcPr>
            <w:tcW w:w="1072" w:type="dxa"/>
            <w:vAlign w:val="center"/>
          </w:tcPr>
          <w:p w:rsidR="00A957FD" w:rsidRPr="00EF0318" w:rsidRDefault="00A957FD" w:rsidP="00EB5234">
            <w:pPr>
              <w:pStyle w:val="a3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2C635B" w:rsidRPr="00EF0318" w:rsidTr="006465D6">
        <w:tc>
          <w:tcPr>
            <w:tcW w:w="5529" w:type="dxa"/>
            <w:gridSpan w:val="2"/>
            <w:vAlign w:val="center"/>
          </w:tcPr>
          <w:p w:rsidR="002C635B" w:rsidRPr="002C635B" w:rsidRDefault="002C635B" w:rsidP="002C635B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635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รวม</w:t>
            </w:r>
          </w:p>
        </w:tc>
        <w:tc>
          <w:tcPr>
            <w:tcW w:w="1559" w:type="dxa"/>
            <w:vAlign w:val="center"/>
          </w:tcPr>
          <w:p w:rsidR="002C635B" w:rsidRPr="002C635B" w:rsidRDefault="002C635B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C635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560" w:type="dxa"/>
            <w:vAlign w:val="center"/>
          </w:tcPr>
          <w:p w:rsidR="002C635B" w:rsidRPr="002C635B" w:rsidRDefault="002C635B" w:rsidP="00EB523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C635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072" w:type="dxa"/>
            <w:vAlign w:val="center"/>
          </w:tcPr>
          <w:p w:rsidR="002C635B" w:rsidRPr="002C635B" w:rsidRDefault="002C635B" w:rsidP="00EB5234">
            <w:pPr>
              <w:pStyle w:val="a3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A957FD" w:rsidRPr="00EF0318" w:rsidRDefault="00A957FD" w:rsidP="00A957FD">
      <w:pPr>
        <w:pStyle w:val="a3"/>
        <w:rPr>
          <w:rFonts w:ascii="TH SarabunPSK" w:hAnsi="TH SarabunPSK" w:cs="TH SarabunPSK"/>
          <w:sz w:val="36"/>
          <w:szCs w:val="36"/>
        </w:rPr>
      </w:pPr>
    </w:p>
    <w:p w:rsidR="009F73AA" w:rsidRPr="009F73AA" w:rsidRDefault="00A957FD" w:rsidP="009F73AA">
      <w:pPr>
        <w:pStyle w:val="a3"/>
        <w:tabs>
          <w:tab w:val="left" w:pos="1684"/>
          <w:tab w:val="center" w:pos="4677"/>
        </w:tabs>
        <w:rPr>
          <w:rFonts w:ascii="TH SarabunPSK" w:hAnsi="TH SarabunPSK" w:cs="TH SarabunPSK"/>
          <w:sz w:val="32"/>
          <w:szCs w:val="32"/>
        </w:rPr>
      </w:pPr>
      <w:bookmarkStart w:id="2" w:name="_Hlk166498389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ผู้สอน</w:t>
      </w:r>
      <w:r w:rsid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9F73AA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</w:t>
      </w:r>
      <w:r w:rsidR="009F73AA"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9F73AA" w:rsidRPr="009F73AA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</w:t>
      </w:r>
      <w:r w:rsidR="009F73AA" w:rsidRPr="009F73AA">
        <w:rPr>
          <w:rFonts w:ascii="TH SarabunPSK" w:hAnsi="TH SarabunPSK" w:cs="TH SarabunPSK"/>
          <w:sz w:val="32"/>
          <w:szCs w:val="32"/>
          <w:cs/>
          <w:lang w:bidi="th-TH"/>
        </w:rPr>
        <w:t>หัวหน้าฝ่ายวิชาการ</w:t>
      </w:r>
    </w:p>
    <w:p w:rsidR="009F73AA" w:rsidRPr="009F73AA" w:rsidRDefault="009F73AA" w:rsidP="009F73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          </w:t>
      </w:r>
      <w:proofErr w:type="gramStart"/>
      <w:r w:rsidRPr="009F73AA">
        <w:rPr>
          <w:rFonts w:ascii="TH SarabunPSK" w:hAnsi="TH SarabunPSK" w:cs="TH SarabunPSK"/>
          <w:sz w:val="32"/>
          <w:szCs w:val="32"/>
          <w:cs/>
        </w:rPr>
        <w:t>(</w:t>
      </w:r>
      <w:r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>นาย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proofErr w:type="spellStart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โร</w:t>
      </w:r>
      <w:proofErr w:type="spell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รส</w:t>
      </w:r>
      <w:proofErr w:type="gramEnd"/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สารานพกุล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9F73AA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นางสายฝน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9F73AA" w:rsidRPr="009F73AA" w:rsidRDefault="009F73AA" w:rsidP="009F73A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A957FD" w:rsidRPr="009F73AA" w:rsidRDefault="00A957FD" w:rsidP="009F73AA">
      <w:pPr>
        <w:pStyle w:val="a3"/>
        <w:rPr>
          <w:rFonts w:ascii="TH SarabunPSK" w:hAnsi="TH SarabunPSK" w:cs="TH SarabunPSK"/>
          <w:sz w:val="32"/>
          <w:szCs w:val="32"/>
        </w:rPr>
      </w:pP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Pr="009F73AA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  <w:r w:rsidRPr="009F73AA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ผู้อำนวยการโรงเรียน</w:t>
      </w:r>
    </w:p>
    <w:p w:rsidR="00A957FD" w:rsidRPr="009F73AA" w:rsidRDefault="009F73AA" w:rsidP="009F73A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proofErr w:type="gramStart"/>
      <w:r w:rsidR="00A957FD" w:rsidRPr="009F73AA">
        <w:rPr>
          <w:rFonts w:ascii="TH SarabunPSK" w:hAnsi="TH SarabunPSK" w:cs="TH SarabunPSK"/>
          <w:sz w:val="32"/>
          <w:szCs w:val="32"/>
          <w:cs/>
        </w:rPr>
        <w:t>(</w:t>
      </w:r>
      <w:r w:rsidR="004129AC" w:rsidRPr="009F73AA">
        <w:rPr>
          <w:rFonts w:ascii="TH SarabunPSK" w:hAnsi="TH SarabunPSK" w:cs="TH SarabunPSK"/>
          <w:sz w:val="32"/>
          <w:szCs w:val="32"/>
        </w:rPr>
        <w:t xml:space="preserve"> </w:t>
      </w:r>
      <w:r w:rsidR="00A957FD" w:rsidRPr="009F73AA">
        <w:rPr>
          <w:rFonts w:ascii="TH SarabunPSK" w:hAnsi="TH SarabunPSK" w:cs="TH SarabunPSK"/>
          <w:sz w:val="32"/>
          <w:szCs w:val="32"/>
          <w:cs/>
          <w:lang w:bidi="th-TH"/>
        </w:rPr>
        <w:t>นายรุติพง</w:t>
      </w:r>
      <w:proofErr w:type="spellStart"/>
      <w:r w:rsidR="00A957FD" w:rsidRPr="009F73AA">
        <w:rPr>
          <w:rFonts w:ascii="TH SarabunPSK" w:hAnsi="TH SarabunPSK" w:cs="TH SarabunPSK"/>
          <w:sz w:val="32"/>
          <w:szCs w:val="32"/>
          <w:cs/>
          <w:lang w:bidi="th-TH"/>
        </w:rPr>
        <w:t>ษ์</w:t>
      </w:r>
      <w:proofErr w:type="spellEnd"/>
      <w:proofErr w:type="gramEnd"/>
      <w:r w:rsidR="004129AC"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A957FD" w:rsidRPr="009F73AA">
        <w:rPr>
          <w:rFonts w:ascii="TH SarabunPSK" w:hAnsi="TH SarabunPSK" w:cs="TH SarabunPSK"/>
          <w:sz w:val="32"/>
          <w:szCs w:val="32"/>
          <w:cs/>
          <w:lang w:bidi="th-TH"/>
        </w:rPr>
        <w:t>สายเกิด</w:t>
      </w:r>
      <w:r w:rsidR="004129AC" w:rsidRPr="009F73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957FD" w:rsidRPr="009F73AA">
        <w:rPr>
          <w:rFonts w:ascii="TH SarabunPSK" w:hAnsi="TH SarabunPSK" w:cs="TH SarabunPSK"/>
          <w:sz w:val="32"/>
          <w:szCs w:val="32"/>
          <w:cs/>
        </w:rPr>
        <w:t>)</w:t>
      </w:r>
    </w:p>
    <w:p w:rsidR="002C635B" w:rsidRPr="00EF0318" w:rsidRDefault="002C635B" w:rsidP="009F73AA">
      <w:pPr>
        <w:pStyle w:val="a3"/>
        <w:rPr>
          <w:rFonts w:ascii="TH SarabunPSK" w:hAnsi="TH SarabunPSK" w:cs="TH SarabunPSK"/>
          <w:sz w:val="36"/>
          <w:szCs w:val="36"/>
        </w:rPr>
      </w:pPr>
    </w:p>
    <w:bookmarkEnd w:id="2"/>
    <w:p w:rsidR="002C635B" w:rsidRPr="00C90E73" w:rsidRDefault="002C635B" w:rsidP="009F73AA">
      <w:pPr>
        <w:pStyle w:val="a3"/>
        <w:ind w:firstLine="720"/>
        <w:rPr>
          <w:rFonts w:ascii="TH SarabunPSK" w:eastAsia="Calibri" w:hAnsi="TH SarabunPSK" w:cs="TH SarabunPSK"/>
          <w:sz w:val="36"/>
          <w:szCs w:val="36"/>
        </w:rPr>
      </w:pPr>
    </w:p>
    <w:p w:rsidR="004F0933" w:rsidRPr="002C635B" w:rsidRDefault="004F0933" w:rsidP="003B7CF9">
      <w:pPr>
        <w:pStyle w:val="a3"/>
        <w:jc w:val="center"/>
        <w:rPr>
          <w:rFonts w:ascii="TH SarabunPSK" w:hAnsi="TH SarabunPSK" w:cs="TH SarabunPSK"/>
          <w:sz w:val="36"/>
          <w:szCs w:val="36"/>
          <w:cs/>
          <w:lang w:bidi="th-TH"/>
        </w:rPr>
      </w:pPr>
    </w:p>
    <w:sectPr w:rsidR="004F0933" w:rsidRPr="002C635B" w:rsidSect="00A957F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7FD"/>
    <w:rsid w:val="000A5AAA"/>
    <w:rsid w:val="00283C17"/>
    <w:rsid w:val="002C635B"/>
    <w:rsid w:val="002D46E2"/>
    <w:rsid w:val="003A32F8"/>
    <w:rsid w:val="003B7CF9"/>
    <w:rsid w:val="004129AC"/>
    <w:rsid w:val="00437512"/>
    <w:rsid w:val="004B1A49"/>
    <w:rsid w:val="004F0933"/>
    <w:rsid w:val="00560130"/>
    <w:rsid w:val="00736EF8"/>
    <w:rsid w:val="008765D7"/>
    <w:rsid w:val="0090356C"/>
    <w:rsid w:val="00911BCE"/>
    <w:rsid w:val="00961DA5"/>
    <w:rsid w:val="00992150"/>
    <w:rsid w:val="009F73AA"/>
    <w:rsid w:val="00A957FD"/>
    <w:rsid w:val="00D9390A"/>
    <w:rsid w:val="00D95CE6"/>
    <w:rsid w:val="00EC3DD2"/>
    <w:rsid w:val="00F015B9"/>
    <w:rsid w:val="00F07D65"/>
    <w:rsid w:val="00F46391"/>
    <w:rsid w:val="00F56AF9"/>
    <w:rsid w:val="00F642F2"/>
    <w:rsid w:val="00FE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9E1C"/>
  <w15:docId w15:val="{AA2B981A-9C9D-4E45-915A-B7651323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57FD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9035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5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5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5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5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5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5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5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5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6C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90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035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9035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903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9035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rsid w:val="009035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rsid w:val="009035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rsid w:val="009035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035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a5">
    <w:name w:val="Title"/>
    <w:basedOn w:val="a"/>
    <w:next w:val="a"/>
    <w:link w:val="a6"/>
    <w:uiPriority w:val="10"/>
    <w:qFormat/>
    <w:rsid w:val="00903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a6">
    <w:name w:val="ชื่อเรื่อง อักขระ"/>
    <w:basedOn w:val="a0"/>
    <w:link w:val="a5"/>
    <w:uiPriority w:val="10"/>
    <w:rsid w:val="00903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035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bidi="en-US"/>
    </w:rPr>
  </w:style>
  <w:style w:type="character" w:customStyle="1" w:styleId="a8">
    <w:name w:val="ชื่อเรื่องรอง อักขระ"/>
    <w:basedOn w:val="a0"/>
    <w:link w:val="a7"/>
    <w:uiPriority w:val="11"/>
    <w:rsid w:val="009035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90356C"/>
    <w:rPr>
      <w:b/>
      <w:bCs/>
    </w:rPr>
  </w:style>
  <w:style w:type="character" w:styleId="aa">
    <w:name w:val="Emphasis"/>
    <w:basedOn w:val="a0"/>
    <w:uiPriority w:val="20"/>
    <w:qFormat/>
    <w:rsid w:val="0090356C"/>
    <w:rPr>
      <w:i/>
      <w:iCs/>
    </w:rPr>
  </w:style>
  <w:style w:type="paragraph" w:styleId="ab">
    <w:name w:val="List Paragraph"/>
    <w:basedOn w:val="a"/>
    <w:uiPriority w:val="34"/>
    <w:qFormat/>
    <w:rsid w:val="009035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c">
    <w:name w:val="Quote"/>
    <w:basedOn w:val="a"/>
    <w:next w:val="a"/>
    <w:link w:val="ad"/>
    <w:uiPriority w:val="29"/>
    <w:qFormat/>
    <w:rsid w:val="009035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ad">
    <w:name w:val="คำอ้างอิง อักขระ"/>
    <w:basedOn w:val="a0"/>
    <w:link w:val="ac"/>
    <w:uiPriority w:val="29"/>
    <w:rsid w:val="0090356C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9035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af">
    <w:name w:val="ทำให้คำอ้างอิงเป็นสีเข้มขึ้น อักขระ"/>
    <w:basedOn w:val="a0"/>
    <w:link w:val="ae"/>
    <w:uiPriority w:val="30"/>
    <w:rsid w:val="0090356C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90356C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90356C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90356C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90356C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90356C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9035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COMPUTER</dc:creator>
  <cp:lastModifiedBy>intel</cp:lastModifiedBy>
  <cp:revision>17</cp:revision>
  <dcterms:created xsi:type="dcterms:W3CDTF">2018-05-11T05:41:00Z</dcterms:created>
  <dcterms:modified xsi:type="dcterms:W3CDTF">2024-05-13T06:13:00Z</dcterms:modified>
</cp:coreProperties>
</file>